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2E" w:rsidRDefault="0088352E"/>
    <w:p w:rsidR="00632F6E" w:rsidRPr="0012085F" w:rsidRDefault="00632F6E" w:rsidP="00632F6E">
      <w:pPr>
        <w:autoSpaceDE w:val="0"/>
        <w:autoSpaceDN w:val="0"/>
        <w:adjustRightInd w:val="0"/>
        <w:rPr>
          <w:rFonts w:ascii="Roboto" w:hAnsi="Roboto" w:cs="Times"/>
          <w:color w:val="000000"/>
          <w:sz w:val="20"/>
          <w:szCs w:val="20"/>
        </w:rPr>
      </w:pPr>
    </w:p>
    <w:p w:rsidR="00632F6E" w:rsidRPr="007564A5" w:rsidRDefault="00632F6E" w:rsidP="00632F6E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36"/>
          <w:szCs w:val="36"/>
        </w:rPr>
      </w:pPr>
      <w:bookmarkStart w:id="0" w:name="_GoBack"/>
      <w:bookmarkEnd w:id="0"/>
      <w:r w:rsidRPr="007564A5">
        <w:rPr>
          <w:rFonts w:cstheme="minorHAnsi"/>
          <w:b/>
          <w:color w:val="000000"/>
          <w:sz w:val="36"/>
          <w:szCs w:val="36"/>
        </w:rPr>
        <w:t>REKLAMACIONI LIST</w:t>
      </w:r>
    </w:p>
    <w:p w:rsidR="00632F6E" w:rsidRPr="007564A5" w:rsidRDefault="00632F6E" w:rsidP="00632F6E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40"/>
          <w:szCs w:val="40"/>
        </w:rPr>
      </w:pPr>
    </w:p>
    <w:p w:rsidR="00632F6E" w:rsidRPr="007564A5" w:rsidRDefault="00632F6E" w:rsidP="00632F6E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40"/>
          <w:szCs w:val="40"/>
        </w:rPr>
      </w:pPr>
    </w:p>
    <w:p w:rsidR="00632F6E" w:rsidRDefault="00632F6E" w:rsidP="00632F6E">
      <w:pPr>
        <w:autoSpaceDE w:val="0"/>
        <w:autoSpaceDN w:val="0"/>
        <w:adjustRightInd w:val="0"/>
        <w:jc w:val="center"/>
        <w:rPr>
          <w:rFonts w:ascii="Roboto" w:hAnsi="Roboto" w:cs="Times"/>
          <w:color w:val="000000"/>
          <w:sz w:val="16"/>
          <w:szCs w:val="20"/>
        </w:rPr>
      </w:pPr>
    </w:p>
    <w:p w:rsidR="00632F6E" w:rsidRDefault="00632F6E" w:rsidP="00632F6E">
      <w:pPr>
        <w:autoSpaceDE w:val="0"/>
        <w:autoSpaceDN w:val="0"/>
        <w:adjustRightInd w:val="0"/>
        <w:jc w:val="both"/>
        <w:rPr>
          <w:rFonts w:ascii="Roboto" w:hAnsi="Roboto" w:cs="Times"/>
          <w:color w:val="000000"/>
          <w:sz w:val="16"/>
          <w:szCs w:val="20"/>
        </w:rPr>
      </w:pPr>
    </w:p>
    <w:p w:rsidR="00632F6E" w:rsidRDefault="00632F6E" w:rsidP="00632F6E">
      <w:pPr>
        <w:rPr>
          <w:lang w:val="sr-Latn-RS"/>
        </w:rPr>
      </w:pPr>
      <w:proofErr w:type="spellStart"/>
      <w:r>
        <w:t>Evidencioni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   </w:t>
      </w:r>
      <w:r>
        <w:rPr>
          <w:lang w:val="sr-Latn-RS"/>
        </w:rPr>
        <w:t>______________</w:t>
      </w:r>
    </w:p>
    <w:p w:rsidR="00632F6E" w:rsidRDefault="00632F6E" w:rsidP="00632F6E">
      <w:pPr>
        <w:rPr>
          <w:lang w:val="sr-Latn-RS"/>
        </w:rPr>
      </w:pPr>
    </w:p>
    <w:p w:rsidR="00632F6E" w:rsidRDefault="00632F6E" w:rsidP="00632F6E">
      <w:pPr>
        <w:rPr>
          <w:lang w:val="sr-Latn-RS"/>
        </w:rPr>
      </w:pP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Naziv/ime i prezime, adresa i kontakt podnosioca reklamacije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Datum prijema reklamacije ________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Naziv reklamirane robe___________________________________________________________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Predmet reklamacija _____________________________________________________________</w:t>
      </w:r>
    </w:p>
    <w:p w:rsidR="00632F6E" w:rsidRDefault="00632F6E" w:rsidP="00632F6E">
      <w:pPr>
        <w:pStyle w:val="ListParagraph"/>
        <w:rPr>
          <w:lang w:val="sr-Latn-RS"/>
        </w:rPr>
      </w:pPr>
      <w:r>
        <w:rPr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F6E" w:rsidRDefault="00632F6E" w:rsidP="00632F6E">
      <w:pPr>
        <w:pStyle w:val="ListParagraph"/>
        <w:rPr>
          <w:lang w:val="sr-Latn-RS"/>
        </w:rPr>
      </w:pPr>
      <w:r>
        <w:rPr>
          <w:lang w:val="sr-Latn-RS"/>
        </w:rPr>
        <w:t>(kratak opis nesaobraznosti i zahteva reklamacije)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 xml:space="preserve"> Datum izdavanje potvrde o prijemu reklamacije ________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Odluka o odgovoru potrošač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F6E" w:rsidRDefault="00632F6E" w:rsidP="00632F6E">
      <w:pPr>
        <w:pStyle w:val="ListParagraph"/>
        <w:rPr>
          <w:lang w:val="sr-Latn-RS"/>
        </w:rPr>
      </w:pPr>
      <w:r>
        <w:rPr>
          <w:lang w:val="sr-Latn-RS"/>
        </w:rPr>
        <w:t>(odluka da li prihvata reklamaciju, izjašnjenje o zahtevu potrošača i konkretan predlog i rok za rešavanje reklamacije)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Datum dostavljanje odluke potrošaču ________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Ugovoren rok za rešavanje reklamacije  na koji se saglasio potrošač ________dana.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Način rešavanja reklamacije _____________________________________________________________________</w:t>
      </w:r>
      <w:r>
        <w:rPr>
          <w:lang w:val="sr-Latn-R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F6E" w:rsidRPr="007564A5" w:rsidRDefault="00632F6E" w:rsidP="00632F6E">
      <w:pPr>
        <w:pStyle w:val="ListParagraph"/>
        <w:rPr>
          <w:lang w:val="sr-Latn-RS"/>
        </w:rPr>
      </w:pPr>
      <w:r>
        <w:rPr>
          <w:lang w:val="sr-Latn-RS"/>
        </w:rPr>
        <w:t>(otklanjanje greške kod robe, zamena robe ili vraćanje novca)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 xml:space="preserve">Datum rešavanja reklamacije </w:t>
      </w:r>
      <w:r>
        <w:rPr>
          <w:lang w:val="sr-Latn-RS"/>
        </w:rPr>
        <w:softHyphen/>
      </w:r>
      <w:r>
        <w:rPr>
          <w:lang w:val="sr-Latn-RS"/>
        </w:rPr>
        <w:softHyphen/>
        <w:t>________</w:t>
      </w:r>
    </w:p>
    <w:p w:rsidR="00632F6E" w:rsidRDefault="00632F6E" w:rsidP="00632F6E">
      <w:pPr>
        <w:pStyle w:val="ListParagraph"/>
        <w:numPr>
          <w:ilvl w:val="0"/>
          <w:numId w:val="1"/>
        </w:numPr>
        <w:spacing w:after="160" w:line="259" w:lineRule="auto"/>
        <w:rPr>
          <w:lang w:val="sr-Latn-RS"/>
        </w:rPr>
      </w:pPr>
      <w:r>
        <w:rPr>
          <w:lang w:val="sr-Latn-RS"/>
        </w:rPr>
        <w:t>Informacija o produženju roka za rešavanje reklamacije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F6E" w:rsidRDefault="00632F6E" w:rsidP="00632F6E">
      <w:pPr>
        <w:rPr>
          <w:lang w:val="sr-Latn-RS"/>
        </w:rPr>
      </w:pPr>
    </w:p>
    <w:p w:rsidR="00632F6E" w:rsidRDefault="00632F6E" w:rsidP="00632F6E">
      <w:pPr>
        <w:rPr>
          <w:lang w:val="sr-Latn-RS"/>
        </w:rPr>
      </w:pPr>
    </w:p>
    <w:p w:rsidR="00632F6E" w:rsidRDefault="00632F6E" w:rsidP="00632F6E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</w:t>
      </w:r>
    </w:p>
    <w:p w:rsidR="00632F6E" w:rsidRDefault="00632F6E" w:rsidP="00632F6E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____________________________</w:t>
      </w:r>
    </w:p>
    <w:p w:rsidR="00632F6E" w:rsidRDefault="00632F6E" w:rsidP="00632F6E">
      <w:pPr>
        <w:rPr>
          <w:lang w:val="sr-Latn-RS"/>
        </w:rPr>
      </w:pPr>
    </w:p>
    <w:p w:rsidR="00632F6E" w:rsidRDefault="00632F6E" w:rsidP="00632F6E">
      <w:pPr>
        <w:rPr>
          <w:lang w:val="sr-Latn-RS"/>
        </w:rPr>
      </w:pPr>
    </w:p>
    <w:p w:rsidR="00632F6E" w:rsidRDefault="00632F6E" w:rsidP="00632F6E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Ovlašćeno lice za prijem reklamacije</w:t>
      </w:r>
    </w:p>
    <w:p w:rsidR="00632F6E" w:rsidRPr="00237DCC" w:rsidRDefault="00632F6E" w:rsidP="00632F6E">
      <w:pPr>
        <w:rPr>
          <w:lang w:val="sr-Latn-RS"/>
        </w:rPr>
      </w:pPr>
    </w:p>
    <w:p w:rsidR="00632F6E" w:rsidRPr="0012085F" w:rsidRDefault="00632F6E" w:rsidP="00632F6E">
      <w:pPr>
        <w:autoSpaceDE w:val="0"/>
        <w:autoSpaceDN w:val="0"/>
        <w:adjustRightInd w:val="0"/>
        <w:jc w:val="both"/>
        <w:rPr>
          <w:rFonts w:ascii="Roboto" w:hAnsi="Roboto" w:cs="Times"/>
          <w:color w:val="000000"/>
          <w:sz w:val="16"/>
          <w:szCs w:val="20"/>
        </w:rPr>
      </w:pPr>
    </w:p>
    <w:p w:rsidR="00632F6E" w:rsidRPr="0012085F" w:rsidRDefault="00632F6E" w:rsidP="00632F6E">
      <w:pPr>
        <w:autoSpaceDE w:val="0"/>
        <w:autoSpaceDN w:val="0"/>
        <w:adjustRightInd w:val="0"/>
        <w:rPr>
          <w:rFonts w:ascii="Roboto" w:hAnsi="Roboto" w:cs="Times"/>
          <w:color w:val="000000"/>
          <w:sz w:val="20"/>
          <w:szCs w:val="20"/>
        </w:rPr>
      </w:pPr>
    </w:p>
    <w:p w:rsidR="0088352E" w:rsidRPr="0088352E" w:rsidRDefault="0088352E" w:rsidP="0088352E"/>
    <w:p w:rsidR="0088352E" w:rsidRPr="0088352E" w:rsidRDefault="0088352E" w:rsidP="0088352E"/>
    <w:p w:rsidR="0088352E" w:rsidRPr="0088352E" w:rsidRDefault="0088352E" w:rsidP="0088352E"/>
    <w:p w:rsidR="0088352E" w:rsidRPr="0088352E" w:rsidRDefault="0088352E" w:rsidP="0088352E"/>
    <w:p w:rsidR="0088352E" w:rsidRDefault="0088352E" w:rsidP="0088352E"/>
    <w:p w:rsidR="00DC6A11" w:rsidRPr="0088352E" w:rsidRDefault="0088352E" w:rsidP="0088352E">
      <w:pPr>
        <w:tabs>
          <w:tab w:val="left" w:pos="1665"/>
        </w:tabs>
      </w:pPr>
      <w:r>
        <w:tab/>
      </w:r>
    </w:p>
    <w:sectPr w:rsidR="00DC6A11" w:rsidRPr="0088352E" w:rsidSect="00BF622D">
      <w:headerReference w:type="default" r:id="rId9"/>
      <w:pgSz w:w="11906" w:h="16838"/>
      <w:pgMar w:top="2240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49" w:rsidRDefault="00BD5B49" w:rsidP="0088352E">
      <w:r>
        <w:separator/>
      </w:r>
    </w:p>
  </w:endnote>
  <w:endnote w:type="continuationSeparator" w:id="0">
    <w:p w:rsidR="00BD5B49" w:rsidRDefault="00BD5B49" w:rsidP="0088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49" w:rsidRDefault="00BD5B49" w:rsidP="0088352E">
      <w:r>
        <w:separator/>
      </w:r>
    </w:p>
  </w:footnote>
  <w:footnote w:type="continuationSeparator" w:id="0">
    <w:p w:rsidR="00BD5B49" w:rsidRDefault="00BD5B49" w:rsidP="0088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2E" w:rsidRDefault="001A3D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9A650F" wp14:editId="77239682">
              <wp:simplePos x="0" y="0"/>
              <wp:positionH relativeFrom="column">
                <wp:posOffset>3890645</wp:posOffset>
              </wp:positionH>
              <wp:positionV relativeFrom="paragraph">
                <wp:posOffset>-387985</wp:posOffset>
              </wp:positionV>
              <wp:extent cx="2647950" cy="107759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DAB" w:rsidRPr="00BF622D" w:rsidRDefault="0088352E" w:rsidP="008835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622D">
                            <w:rPr>
                              <w:sz w:val="16"/>
                              <w:szCs w:val="16"/>
                            </w:rPr>
                            <w:t>Agencija za privredne registre</w:t>
                          </w:r>
                        </w:p>
                        <w:p w:rsidR="0088352E" w:rsidRDefault="0088352E" w:rsidP="008835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622D">
                            <w:rPr>
                              <w:sz w:val="16"/>
                              <w:szCs w:val="16"/>
                            </w:rPr>
                            <w:t>Br. registracije: BD 114231/2007</w:t>
                          </w:r>
                        </w:p>
                        <w:p w:rsidR="003023AB" w:rsidRPr="00BF622D" w:rsidRDefault="003023AB" w:rsidP="008835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Tekući računi:</w:t>
                          </w:r>
                        </w:p>
                        <w:p w:rsidR="0088352E" w:rsidRPr="00BF622D" w:rsidRDefault="0088352E" w:rsidP="008835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622D">
                            <w:rPr>
                              <w:sz w:val="16"/>
                              <w:szCs w:val="16"/>
                            </w:rPr>
                            <w:t>Komercijalna banka a.d. Beograd 205-117541-60</w:t>
                          </w:r>
                        </w:p>
                        <w:p w:rsidR="0088352E" w:rsidRPr="00BF622D" w:rsidRDefault="0088352E" w:rsidP="008835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622D">
                            <w:rPr>
                              <w:sz w:val="16"/>
                              <w:szCs w:val="16"/>
                            </w:rPr>
                            <w:t>Raiffeisen banka A.D. Beograd 265-1110310000579-08</w:t>
                          </w:r>
                        </w:p>
                        <w:p w:rsidR="0088352E" w:rsidRPr="00BF622D" w:rsidRDefault="0088352E" w:rsidP="008835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622D">
                            <w:rPr>
                              <w:sz w:val="16"/>
                              <w:szCs w:val="16"/>
                            </w:rPr>
                            <w:t>OTP banka Srbija A.D. Novi Sad  325-9500700035738-69</w:t>
                          </w:r>
                        </w:p>
                        <w:p w:rsidR="0088352E" w:rsidRPr="00BF622D" w:rsidRDefault="0088352E" w:rsidP="008835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622D">
                            <w:rPr>
                              <w:sz w:val="16"/>
                              <w:szCs w:val="16"/>
                            </w:rPr>
                            <w:t>ProCredit Bank A.D. Beograd  220-0000000127895-42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35pt;margin-top:-30.55pt;width:208.5pt;height:8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" filled="f" stroked="f" strokeweight="2pt">
              <v:textbox>
                <w:txbxContent>
                  <w:p w:rsidR="00C85DAB" w:rsidRPr="00BF622D" w:rsidRDefault="0088352E" w:rsidP="0088352E">
                    <w:pPr>
                      <w:rPr>
                        <w:sz w:val="16"/>
                        <w:szCs w:val="16"/>
                      </w:rPr>
                    </w:pPr>
                    <w:r w:rsidRPr="00BF622D">
                      <w:rPr>
                        <w:sz w:val="16"/>
                        <w:szCs w:val="16"/>
                      </w:rPr>
                      <w:t>Agencija za privredne registre</w:t>
                    </w:r>
                  </w:p>
                  <w:p w:rsidR="0088352E" w:rsidRDefault="0088352E" w:rsidP="0088352E">
                    <w:pPr>
                      <w:rPr>
                        <w:sz w:val="16"/>
                        <w:szCs w:val="16"/>
                      </w:rPr>
                    </w:pPr>
                    <w:r w:rsidRPr="00BF622D">
                      <w:rPr>
                        <w:sz w:val="16"/>
                        <w:szCs w:val="16"/>
                      </w:rPr>
                      <w:t>Br. registracije: BD 114231/2007</w:t>
                    </w:r>
                  </w:p>
                  <w:p w:rsidR="003023AB" w:rsidRPr="00BF622D" w:rsidRDefault="003023AB" w:rsidP="008835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Tekući računi:</w:t>
                    </w:r>
                  </w:p>
                  <w:p w:rsidR="0088352E" w:rsidRPr="00BF622D" w:rsidRDefault="0088352E" w:rsidP="0088352E">
                    <w:pPr>
                      <w:rPr>
                        <w:sz w:val="16"/>
                        <w:szCs w:val="16"/>
                      </w:rPr>
                    </w:pPr>
                    <w:r w:rsidRPr="00BF622D">
                      <w:rPr>
                        <w:sz w:val="16"/>
                        <w:szCs w:val="16"/>
                      </w:rPr>
                      <w:t>Komercijalna banka a.d. Beograd 205-117541-60</w:t>
                    </w:r>
                  </w:p>
                  <w:p w:rsidR="0088352E" w:rsidRPr="00BF622D" w:rsidRDefault="0088352E" w:rsidP="0088352E">
                    <w:pPr>
                      <w:rPr>
                        <w:sz w:val="16"/>
                        <w:szCs w:val="16"/>
                      </w:rPr>
                    </w:pPr>
                    <w:r w:rsidRPr="00BF622D">
                      <w:rPr>
                        <w:sz w:val="16"/>
                        <w:szCs w:val="16"/>
                      </w:rPr>
                      <w:t>Raiffeisen banka A.D. Beograd 265-1110310000579-08</w:t>
                    </w:r>
                  </w:p>
                  <w:p w:rsidR="0088352E" w:rsidRPr="00BF622D" w:rsidRDefault="0088352E" w:rsidP="0088352E">
                    <w:pPr>
                      <w:rPr>
                        <w:sz w:val="16"/>
                        <w:szCs w:val="16"/>
                      </w:rPr>
                    </w:pPr>
                    <w:r w:rsidRPr="00BF622D">
                      <w:rPr>
                        <w:sz w:val="16"/>
                        <w:szCs w:val="16"/>
                      </w:rPr>
                      <w:t>OTP banka Srbija A.D. Novi Sad  325-9500700035738-69</w:t>
                    </w:r>
                  </w:p>
                  <w:p w:rsidR="0088352E" w:rsidRPr="00BF622D" w:rsidRDefault="0088352E" w:rsidP="0088352E">
                    <w:pPr>
                      <w:rPr>
                        <w:sz w:val="16"/>
                        <w:szCs w:val="16"/>
                      </w:rPr>
                    </w:pPr>
                    <w:r w:rsidRPr="00BF622D">
                      <w:rPr>
                        <w:sz w:val="16"/>
                        <w:szCs w:val="16"/>
                      </w:rPr>
                      <w:t>ProCredit Bank A.D. Beograd  220-0000000127895-42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5203EC" wp14:editId="046D309B">
              <wp:simplePos x="0" y="0"/>
              <wp:positionH relativeFrom="column">
                <wp:posOffset>3890010</wp:posOffset>
              </wp:positionH>
              <wp:positionV relativeFrom="paragraph">
                <wp:posOffset>715645</wp:posOffset>
              </wp:positionV>
              <wp:extent cx="1115695" cy="4667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622D" w:rsidRPr="00BF622D" w:rsidRDefault="00BF622D" w:rsidP="00BF622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F622D">
                            <w:rPr>
                              <w:sz w:val="18"/>
                              <w:szCs w:val="18"/>
                            </w:rPr>
                            <w:t>MB 20272457</w:t>
                          </w:r>
                        </w:p>
                        <w:p w:rsidR="00BF622D" w:rsidRPr="00BF622D" w:rsidRDefault="00BF622D" w:rsidP="00BF622D">
                          <w:pPr>
                            <w:ind w:right="-283"/>
                            <w:rPr>
                              <w:sz w:val="18"/>
                              <w:szCs w:val="18"/>
                            </w:rPr>
                          </w:pPr>
                          <w:r w:rsidRPr="00BF622D">
                            <w:rPr>
                              <w:sz w:val="18"/>
                              <w:szCs w:val="18"/>
                            </w:rPr>
                            <w:t>PIB 104928059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06.3pt;margin-top:56.35pt;width:87.8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" filled="f" stroked="f" strokeweight="2pt">
              <v:textbox>
                <w:txbxContent>
                  <w:p w:rsidR="00BF622D" w:rsidRPr="00BF622D" w:rsidRDefault="00BF622D" w:rsidP="00BF622D">
                    <w:pPr>
                      <w:rPr>
                        <w:sz w:val="18"/>
                        <w:szCs w:val="18"/>
                      </w:rPr>
                    </w:pPr>
                    <w:r w:rsidRPr="00BF622D">
                      <w:rPr>
                        <w:sz w:val="18"/>
                        <w:szCs w:val="18"/>
                      </w:rPr>
                      <w:t>MB 20272457</w:t>
                    </w:r>
                  </w:p>
                  <w:p w:rsidR="00BF622D" w:rsidRPr="00BF622D" w:rsidRDefault="00BF622D" w:rsidP="00BF622D">
                    <w:pPr>
                      <w:ind w:right="-283"/>
                      <w:rPr>
                        <w:sz w:val="18"/>
                        <w:szCs w:val="18"/>
                      </w:rPr>
                    </w:pPr>
                    <w:r w:rsidRPr="00BF622D">
                      <w:rPr>
                        <w:sz w:val="18"/>
                        <w:szCs w:val="18"/>
                      </w:rPr>
                      <w:t>PIB 104928059</w:t>
                    </w:r>
                  </w:p>
                </w:txbxContent>
              </v:textbox>
            </v:shape>
          </w:pict>
        </mc:Fallback>
      </mc:AlternateContent>
    </w:r>
    <w:r w:rsidR="00C85DA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D789D9" wp14:editId="28D007B9">
              <wp:simplePos x="0" y="0"/>
              <wp:positionH relativeFrom="column">
                <wp:posOffset>-767080</wp:posOffset>
              </wp:positionH>
              <wp:positionV relativeFrom="paragraph">
                <wp:posOffset>697865</wp:posOffset>
              </wp:positionV>
              <wp:extent cx="4610100" cy="4095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97" w:rsidRPr="00532597" w:rsidRDefault="00532597" w:rsidP="005325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32597">
                            <w:rPr>
                              <w:sz w:val="16"/>
                              <w:szCs w:val="16"/>
                            </w:rPr>
                            <w:t>Sedište</w:t>
                          </w:r>
                          <w:r w:rsidR="00C85DAB">
                            <w:rPr>
                              <w:sz w:val="16"/>
                              <w:szCs w:val="16"/>
                            </w:rPr>
                            <w:t>/Registered Address: Slobodna zo</w:t>
                          </w:r>
                          <w:r w:rsidRPr="00532597">
                            <w:rPr>
                              <w:sz w:val="16"/>
                              <w:szCs w:val="16"/>
                            </w:rPr>
                            <w:t xml:space="preserve">na, Viline vode bb, 11 </w:t>
                          </w:r>
                          <w:r w:rsidR="00C85DAB">
                            <w:rPr>
                              <w:sz w:val="16"/>
                              <w:szCs w:val="16"/>
                            </w:rPr>
                            <w:t xml:space="preserve">158 </w:t>
                          </w:r>
                          <w:r w:rsidRPr="00532597">
                            <w:rPr>
                              <w:sz w:val="16"/>
                              <w:szCs w:val="16"/>
                            </w:rPr>
                            <w:t xml:space="preserve">Beograd, </w:t>
                          </w:r>
                          <w:r w:rsidR="00C85DAB">
                            <w:rPr>
                              <w:sz w:val="16"/>
                              <w:szCs w:val="16"/>
                            </w:rPr>
                            <w:t xml:space="preserve">PAK 101710 </w:t>
                          </w:r>
                          <w:r w:rsidRPr="00532597">
                            <w:rPr>
                              <w:sz w:val="16"/>
                              <w:szCs w:val="16"/>
                            </w:rPr>
                            <w:t xml:space="preserve">Republika Srbija, </w:t>
                          </w:r>
                        </w:p>
                        <w:p w:rsidR="00532597" w:rsidRPr="00532597" w:rsidRDefault="00532597" w:rsidP="005325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32597">
                            <w:rPr>
                              <w:sz w:val="16"/>
                              <w:szCs w:val="16"/>
                            </w:rPr>
                            <w:t xml:space="preserve">tel/phone:(+381 11) </w:t>
                          </w:r>
                          <w:r w:rsidR="00C85DAB">
                            <w:rPr>
                              <w:sz w:val="16"/>
                              <w:szCs w:val="16"/>
                            </w:rPr>
                            <w:t>41 41 130</w:t>
                          </w:r>
                          <w:r w:rsidRPr="00532597">
                            <w:rPr>
                              <w:sz w:val="16"/>
                              <w:szCs w:val="16"/>
                            </w:rPr>
                            <w:t>, fax:(+381 11) 208 45 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60.4pt;margin-top:54.95pt;width:363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" filled="f" stroked="f" strokeweight="2pt">
              <v:textbox>
                <w:txbxContent>
                  <w:p w:rsidR="00532597" w:rsidRPr="00532597" w:rsidRDefault="00532597" w:rsidP="00532597">
                    <w:pPr>
                      <w:rPr>
                        <w:sz w:val="16"/>
                        <w:szCs w:val="16"/>
                      </w:rPr>
                    </w:pPr>
                    <w:r w:rsidRPr="00532597">
                      <w:rPr>
                        <w:sz w:val="16"/>
                        <w:szCs w:val="16"/>
                      </w:rPr>
                      <w:t>Sedište</w:t>
                    </w:r>
                    <w:r w:rsidR="00C85DAB">
                      <w:rPr>
                        <w:sz w:val="16"/>
                        <w:szCs w:val="16"/>
                      </w:rPr>
                      <w:t>/Registered Address: Slobodna zo</w:t>
                    </w:r>
                    <w:r w:rsidRPr="00532597">
                      <w:rPr>
                        <w:sz w:val="16"/>
                        <w:szCs w:val="16"/>
                      </w:rPr>
                      <w:t xml:space="preserve">na, Viline vode bb, 11 </w:t>
                    </w:r>
                    <w:r w:rsidR="00C85DAB">
                      <w:rPr>
                        <w:sz w:val="16"/>
                        <w:szCs w:val="16"/>
                      </w:rPr>
                      <w:t xml:space="preserve">158 </w:t>
                    </w:r>
                    <w:r w:rsidRPr="00532597">
                      <w:rPr>
                        <w:sz w:val="16"/>
                        <w:szCs w:val="16"/>
                      </w:rPr>
                      <w:t xml:space="preserve">Beograd, </w:t>
                    </w:r>
                    <w:r w:rsidR="00C85DAB">
                      <w:rPr>
                        <w:sz w:val="16"/>
                        <w:szCs w:val="16"/>
                      </w:rPr>
                      <w:t xml:space="preserve">PAK 101710 </w:t>
                    </w:r>
                    <w:r w:rsidRPr="00532597">
                      <w:rPr>
                        <w:sz w:val="16"/>
                        <w:szCs w:val="16"/>
                      </w:rPr>
                      <w:t xml:space="preserve">Republika Srbija, </w:t>
                    </w:r>
                  </w:p>
                  <w:p w:rsidR="00532597" w:rsidRPr="00532597" w:rsidRDefault="00532597" w:rsidP="00532597">
                    <w:pPr>
                      <w:rPr>
                        <w:sz w:val="16"/>
                        <w:szCs w:val="16"/>
                      </w:rPr>
                    </w:pPr>
                    <w:r w:rsidRPr="00532597">
                      <w:rPr>
                        <w:sz w:val="16"/>
                        <w:szCs w:val="16"/>
                      </w:rPr>
                      <w:t xml:space="preserve">tel/phone:(+381 11) </w:t>
                    </w:r>
                    <w:r w:rsidR="00C85DAB">
                      <w:rPr>
                        <w:sz w:val="16"/>
                        <w:szCs w:val="16"/>
                      </w:rPr>
                      <w:t>41 41 130</w:t>
                    </w:r>
                    <w:r w:rsidRPr="00532597">
                      <w:rPr>
                        <w:sz w:val="16"/>
                        <w:szCs w:val="16"/>
                      </w:rPr>
                      <w:t>, fax:(+381 11) 208 45 92</w:t>
                    </w:r>
                  </w:p>
                </w:txbxContent>
              </v:textbox>
            </v:shape>
          </w:pict>
        </mc:Fallback>
      </mc:AlternateContent>
    </w:r>
    <w:r w:rsidR="00BF622D">
      <w:rPr>
        <w:noProof/>
      </w:rPr>
      <w:drawing>
        <wp:anchor distT="0" distB="0" distL="114300" distR="114300" simplePos="0" relativeHeight="251664384" behindDoc="1" locked="0" layoutInCell="1" allowOverlap="1" wp14:anchorId="53F45390" wp14:editId="5F3692C1">
          <wp:simplePos x="0" y="0"/>
          <wp:positionH relativeFrom="column">
            <wp:posOffset>-899795</wp:posOffset>
          </wp:positionH>
          <wp:positionV relativeFrom="paragraph">
            <wp:posOffset>-530225</wp:posOffset>
          </wp:positionV>
          <wp:extent cx="7553325" cy="168084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ktura nov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68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6E8"/>
    <w:multiLevelType w:val="hybridMultilevel"/>
    <w:tmpl w:val="03F4EE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2E"/>
    <w:rsid w:val="000926F3"/>
    <w:rsid w:val="000D3BC9"/>
    <w:rsid w:val="001A3DDC"/>
    <w:rsid w:val="003023AB"/>
    <w:rsid w:val="0043623D"/>
    <w:rsid w:val="00532597"/>
    <w:rsid w:val="00632F6E"/>
    <w:rsid w:val="008119AB"/>
    <w:rsid w:val="0088352E"/>
    <w:rsid w:val="00A30BA1"/>
    <w:rsid w:val="00BD5B49"/>
    <w:rsid w:val="00BF622D"/>
    <w:rsid w:val="00C85DAB"/>
    <w:rsid w:val="00CF7DAC"/>
    <w:rsid w:val="00DC6A11"/>
    <w:rsid w:val="00E5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6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5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2E"/>
  </w:style>
  <w:style w:type="paragraph" w:styleId="Footer">
    <w:name w:val="footer"/>
    <w:basedOn w:val="Normal"/>
    <w:link w:val="FooterChar"/>
    <w:uiPriority w:val="99"/>
    <w:unhideWhenUsed/>
    <w:rsid w:val="008835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2E"/>
  </w:style>
  <w:style w:type="paragraph" w:styleId="BalloonText">
    <w:name w:val="Balloon Text"/>
    <w:basedOn w:val="Normal"/>
    <w:link w:val="BalloonTextChar"/>
    <w:uiPriority w:val="99"/>
    <w:semiHidden/>
    <w:unhideWhenUsed/>
    <w:rsid w:val="00883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6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5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2E"/>
  </w:style>
  <w:style w:type="paragraph" w:styleId="Footer">
    <w:name w:val="footer"/>
    <w:basedOn w:val="Normal"/>
    <w:link w:val="FooterChar"/>
    <w:uiPriority w:val="99"/>
    <w:unhideWhenUsed/>
    <w:rsid w:val="008835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2E"/>
  </w:style>
  <w:style w:type="paragraph" w:styleId="BalloonText">
    <w:name w:val="Balloon Text"/>
    <w:basedOn w:val="Normal"/>
    <w:link w:val="BalloonTextChar"/>
    <w:uiPriority w:val="99"/>
    <w:semiHidden/>
    <w:unhideWhenUsed/>
    <w:rsid w:val="00883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7D69-3342-4F70-993A-35B3606A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Konstantinovic</dc:creator>
  <cp:lastModifiedBy>Miloš Merdović</cp:lastModifiedBy>
  <cp:revision>2</cp:revision>
  <dcterms:created xsi:type="dcterms:W3CDTF">2020-02-26T07:57:00Z</dcterms:created>
  <dcterms:modified xsi:type="dcterms:W3CDTF">2020-02-26T07:57:00Z</dcterms:modified>
</cp:coreProperties>
</file>